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25450" w14:textId="28280B59" w:rsidR="000444CB" w:rsidRDefault="000444CB" w:rsidP="00992AB9">
      <w:pPr>
        <w:tabs>
          <w:tab w:val="left" w:pos="8603"/>
        </w:tabs>
      </w:pPr>
    </w:p>
    <w:p w14:paraId="75CC6B53" w14:textId="77777777" w:rsidR="00992AB9" w:rsidRDefault="00992AB9" w:rsidP="00992AB9">
      <w:pPr>
        <w:pStyle w:val="Title"/>
        <w:ind w:left="0"/>
        <w:jc w:val="center"/>
        <w:rPr>
          <w:rFonts w:ascii="Times New Roman" w:eastAsiaTheme="minorHAnsi" w:hAnsi="Times New Roman" w:cs="Times New Roman"/>
          <w:i/>
          <w:iCs/>
          <w:kern w:val="2"/>
          <w:sz w:val="28"/>
          <w:szCs w:val="28"/>
          <w:lang w:val="en-US"/>
        </w:rPr>
      </w:pPr>
    </w:p>
    <w:p w14:paraId="1257980E" w14:textId="0A053B3E" w:rsidR="00B70660" w:rsidRDefault="00E416DB" w:rsidP="00B70660">
      <w:pPr>
        <w:pStyle w:val="Title"/>
        <w:jc w:val="center"/>
        <w:rPr>
          <w:rFonts w:ascii="Times New Roman" w:eastAsiaTheme="minorHAnsi" w:hAnsi="Times New Roman" w:cs="Times New Roman"/>
          <w:kern w:val="2"/>
          <w:sz w:val="28"/>
          <w:szCs w:val="28"/>
          <w:lang w:val="en-US"/>
        </w:rPr>
      </w:pPr>
      <w:r>
        <w:rPr>
          <w:rFonts w:ascii="Times New Roman" w:eastAsiaTheme="minorHAnsi" w:hAnsi="Times New Roman" w:cs="Times New Roman"/>
          <w:kern w:val="2"/>
          <w:sz w:val="28"/>
          <w:szCs w:val="28"/>
          <w:lang w:val="en-US"/>
        </w:rPr>
        <w:t>[JUDUL]</w:t>
      </w:r>
    </w:p>
    <w:p w14:paraId="05BE826F" w14:textId="77777777" w:rsidR="00E416DB" w:rsidRDefault="00E416DB" w:rsidP="00B70660">
      <w:pPr>
        <w:pStyle w:val="Title"/>
        <w:jc w:val="center"/>
        <w:rPr>
          <w:rFonts w:ascii="Times New Roman" w:eastAsiaTheme="minorHAnsi" w:hAnsi="Times New Roman" w:cs="Times New Roman"/>
          <w:kern w:val="2"/>
          <w:sz w:val="28"/>
          <w:szCs w:val="28"/>
          <w:lang w:val="en-US"/>
        </w:rPr>
      </w:pPr>
    </w:p>
    <w:p w14:paraId="049C74D6" w14:textId="0AFC64B9" w:rsidR="00B70660" w:rsidRPr="00E416DB" w:rsidRDefault="00E416DB" w:rsidP="00B70660">
      <w:pPr>
        <w:spacing w:after="0" w:line="240" w:lineRule="auto"/>
        <w:jc w:val="center"/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>Author 1</w:t>
      </w:r>
      <w:r w:rsidR="00B70660"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  <w:lang w:val="id-ID"/>
        </w:rPr>
        <w:t xml:space="preserve">, </w:t>
      </w:r>
      <w:r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>Author 2</w:t>
      </w:r>
      <w:r w:rsidR="00B70660"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  <w:lang w:val="id-ID"/>
        </w:rPr>
        <w:t xml:space="preserve">, </w:t>
      </w:r>
      <w:r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>Author 3</w:t>
      </w:r>
      <w:r w:rsidR="00B70660"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  <w:lang w:val="id-ID"/>
        </w:rPr>
        <w:t xml:space="preserve">, </w:t>
      </w:r>
      <w:r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>Author 4</w:t>
      </w:r>
    </w:p>
    <w:p w14:paraId="3E7F6005" w14:textId="4BC5A860" w:rsidR="00B70660" w:rsidRPr="00E416DB" w:rsidRDefault="00E416DB" w:rsidP="00B70660">
      <w:pPr>
        <w:spacing w:after="0" w:line="240" w:lineRule="auto"/>
        <w:jc w:val="center"/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>Inst</w:t>
      </w:r>
      <w:r w:rsidR="006D58B7"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>itution</w:t>
      </w:r>
    </w:p>
    <w:p w14:paraId="51031F91" w14:textId="17390ACC" w:rsidR="000F4264" w:rsidRPr="00E416DB" w:rsidRDefault="000F4264" w:rsidP="000F4264">
      <w:pPr>
        <w:spacing w:after="0" w:line="240" w:lineRule="auto"/>
        <w:jc w:val="center"/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</w:pPr>
      <w:r w:rsidRPr="000F4264"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  <w:lang w:val="id-ID"/>
        </w:rPr>
        <w:t>E-mail</w:t>
      </w:r>
      <w:r w:rsidR="00E416DB">
        <w:rPr>
          <w:rFonts w:ascii="Times New Roman" w:eastAsia="Arial" w:hAnsi="Times New Roman" w:cs="Times New Roman"/>
          <w:bCs/>
          <w:color w:val="000000" w:themeColor="text1"/>
          <w:kern w:val="0"/>
          <w:sz w:val="24"/>
          <w:szCs w:val="24"/>
        </w:rPr>
        <w:t xml:space="preserve"> Corresponding Author</w:t>
      </w:r>
    </w:p>
    <w:p w14:paraId="371A9C88" w14:textId="77777777" w:rsidR="00B70660" w:rsidRPr="00B70660" w:rsidRDefault="00B70660" w:rsidP="000F426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</w:p>
    <w:p w14:paraId="4BAFC1F3" w14:textId="2F71FCF5" w:rsidR="00E416DB" w:rsidRDefault="00E416DB" w:rsidP="000323F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0323F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ABSTRACT</w:t>
      </w:r>
    </w:p>
    <w:p w14:paraId="43021F8A" w14:textId="77777777" w:rsidR="00E416DB" w:rsidRDefault="00E416DB">
      <w:pPr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563AF912" w14:textId="77777777" w:rsidR="000323F5" w:rsidRPr="000323F5" w:rsidRDefault="000323F5" w:rsidP="000323F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FD31E37" w14:textId="77777777" w:rsidR="006A774D" w:rsidRDefault="00B70660" w:rsidP="006A774D">
      <w:pPr>
        <w:pStyle w:val="ListParagraph"/>
        <w:numPr>
          <w:ilvl w:val="0"/>
          <w:numId w:val="10"/>
        </w:numPr>
        <w:spacing w:after="0"/>
        <w:rPr>
          <w:rFonts w:ascii="Cambria" w:hAnsi="Cambria"/>
          <w:b/>
          <w:bCs/>
          <w:color w:val="000000"/>
        </w:rPr>
      </w:pPr>
      <w:r w:rsidRPr="006A774D">
        <w:rPr>
          <w:rFonts w:ascii="Cambria" w:hAnsi="Cambria"/>
          <w:b/>
          <w:bCs/>
          <w:color w:val="000000"/>
        </w:rPr>
        <w:t>INTRODUCTION</w:t>
      </w:r>
    </w:p>
    <w:p w14:paraId="6FD3413B" w14:textId="5EDEBBAB" w:rsidR="006A774D" w:rsidRDefault="00B70660" w:rsidP="006A774D">
      <w:pPr>
        <w:pStyle w:val="ListParagraph"/>
        <w:numPr>
          <w:ilvl w:val="0"/>
          <w:numId w:val="10"/>
        </w:numPr>
        <w:spacing w:after="0"/>
        <w:rPr>
          <w:rFonts w:ascii="Cambria" w:hAnsi="Cambria"/>
          <w:b/>
          <w:bCs/>
          <w:color w:val="000000"/>
        </w:rPr>
      </w:pPr>
      <w:r w:rsidRPr="006A774D">
        <w:rPr>
          <w:rFonts w:ascii="Cambria" w:hAnsi="Cambria"/>
          <w:b/>
          <w:bCs/>
          <w:color w:val="000000"/>
        </w:rPr>
        <w:t xml:space="preserve">METHOD </w:t>
      </w:r>
    </w:p>
    <w:p w14:paraId="564BC568" w14:textId="77777777" w:rsidR="006A774D" w:rsidRDefault="00B70660" w:rsidP="00B70660">
      <w:pPr>
        <w:pStyle w:val="ListParagraph"/>
        <w:numPr>
          <w:ilvl w:val="0"/>
          <w:numId w:val="10"/>
        </w:numPr>
        <w:spacing w:after="0"/>
        <w:rPr>
          <w:rFonts w:ascii="Cambria" w:hAnsi="Cambria"/>
          <w:b/>
          <w:bCs/>
          <w:color w:val="000000"/>
        </w:rPr>
      </w:pPr>
      <w:r w:rsidRPr="006A774D">
        <w:rPr>
          <w:rFonts w:ascii="Cambria" w:hAnsi="Cambria"/>
          <w:b/>
          <w:bCs/>
          <w:color w:val="000000"/>
        </w:rPr>
        <w:t>RESULTS AND DISCUSSION</w:t>
      </w:r>
    </w:p>
    <w:p w14:paraId="7D7A4808" w14:textId="0AE46C0B" w:rsidR="006A774D" w:rsidRPr="006A774D" w:rsidRDefault="00B70660" w:rsidP="00B70660">
      <w:pPr>
        <w:pStyle w:val="ListParagraph"/>
        <w:numPr>
          <w:ilvl w:val="0"/>
          <w:numId w:val="10"/>
        </w:numPr>
        <w:spacing w:after="0"/>
        <w:rPr>
          <w:rFonts w:ascii="Cambria" w:hAnsi="Cambria"/>
          <w:b/>
          <w:bCs/>
          <w:color w:val="000000"/>
        </w:rPr>
      </w:pPr>
      <w:r w:rsidRPr="006A774D">
        <w:rPr>
          <w:rFonts w:ascii="Cambria" w:eastAsia="Times New Roman" w:hAnsi="Cambria" w:cs="Times New Roman"/>
          <w:b/>
          <w:bCs/>
          <w:color w:val="000000"/>
          <w:kern w:val="0"/>
        </w:rPr>
        <w:t xml:space="preserve">CONCLUSION </w:t>
      </w:r>
    </w:p>
    <w:p w14:paraId="3BA85F7F" w14:textId="0293DC62" w:rsidR="00B70660" w:rsidRPr="006A774D" w:rsidRDefault="00B70660" w:rsidP="00B70660">
      <w:pPr>
        <w:pStyle w:val="ListParagraph"/>
        <w:numPr>
          <w:ilvl w:val="0"/>
          <w:numId w:val="10"/>
        </w:numPr>
        <w:spacing w:after="0"/>
        <w:rPr>
          <w:rFonts w:ascii="Cambria" w:hAnsi="Cambria"/>
          <w:b/>
          <w:bCs/>
          <w:color w:val="000000"/>
        </w:rPr>
      </w:pPr>
      <w:r w:rsidRPr="006A774D">
        <w:rPr>
          <w:rFonts w:ascii="Cambria" w:hAnsi="Cambria"/>
          <w:b/>
          <w:bCs/>
          <w:color w:val="000000"/>
        </w:rPr>
        <w:t>REFERENCE</w:t>
      </w:r>
    </w:p>
    <w:p w14:paraId="7F11A60D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631C4AF7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4F74C484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4DA3CD2D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20030D4B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3021B6D6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186FF940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1AB9C6FF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6413E7B2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756CEF5B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562A8E85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6AAC874E" w14:textId="77777777" w:rsidR="00B70660" w:rsidRDefault="00B70660" w:rsidP="00B70660">
      <w:pPr>
        <w:spacing w:after="0"/>
        <w:ind w:left="284" w:hanging="284"/>
        <w:jc w:val="both"/>
        <w:rPr>
          <w:rFonts w:ascii="Cambria" w:hAnsi="Cambria"/>
          <w:color w:val="000000"/>
        </w:rPr>
      </w:pPr>
    </w:p>
    <w:p w14:paraId="4B517031" w14:textId="34A1E572" w:rsidR="00B70660" w:rsidRPr="00B70660" w:rsidRDefault="00B70660" w:rsidP="00B70660">
      <w:pPr>
        <w:pStyle w:val="ListParagraph"/>
        <w:spacing w:after="0" w:line="276" w:lineRule="auto"/>
        <w:ind w:left="360"/>
        <w:jc w:val="both"/>
        <w:rPr>
          <w:lang w:val="nl-NL"/>
        </w:rPr>
      </w:pPr>
    </w:p>
    <w:sectPr w:rsidR="00B70660" w:rsidRPr="00B70660" w:rsidSect="00B70660">
      <w:headerReference w:type="default" r:id="rId7"/>
      <w:footerReference w:type="default" r:id="rId8"/>
      <w:pgSz w:w="11906" w:h="16838" w:code="9"/>
      <w:pgMar w:top="1440" w:right="1440" w:bottom="1440" w:left="1440" w:header="709" w:footer="709" w:gutter="0"/>
      <w:pgNumType w:start="2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C1406" w14:textId="77777777" w:rsidR="009A1D25" w:rsidRDefault="009A1D25" w:rsidP="000444CB">
      <w:pPr>
        <w:spacing w:after="0" w:line="240" w:lineRule="auto"/>
      </w:pPr>
      <w:r>
        <w:separator/>
      </w:r>
    </w:p>
  </w:endnote>
  <w:endnote w:type="continuationSeparator" w:id="0">
    <w:p w14:paraId="0105C51F" w14:textId="77777777" w:rsidR="009A1D25" w:rsidRDefault="009A1D25" w:rsidP="00044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02E9BB" w14:textId="18792F41" w:rsidR="000444CB" w:rsidRPr="000444CB" w:rsidRDefault="00E416DB" w:rsidP="000444CB">
    <w:pPr>
      <w:pStyle w:val="Footer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C168E6D" wp14:editId="420D5A47">
              <wp:simplePos x="0" y="0"/>
              <wp:positionH relativeFrom="page">
                <wp:posOffset>95250</wp:posOffset>
              </wp:positionH>
              <wp:positionV relativeFrom="paragraph">
                <wp:posOffset>12700</wp:posOffset>
              </wp:positionV>
              <wp:extent cx="4857750" cy="247650"/>
              <wp:effectExtent l="0" t="0" r="0" b="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2476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3227B3" w14:textId="7CA8D986" w:rsidR="00E416DB" w:rsidRPr="00E416DB" w:rsidRDefault="00E416DB" w:rsidP="00E416DB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</w:pPr>
                          <w:r w:rsidRPr="00E416DB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  <w:t>The 7</w:t>
                          </w:r>
                          <w:r w:rsidRPr="00E416DB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vertAlign w:val="superscript"/>
                            </w:rPr>
                            <w:t>th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  <w:t xml:space="preserve"> International Conference on Religious and Cultural Sciences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168E6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7.5pt;margin-top:1pt;width:382.5pt;height:19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" fillcolor="#2f5496 [2408]" stroked="f">
              <v:textbox>
                <w:txbxContent>
                  <w:p w14:paraId="4D3227B3" w14:textId="7CA8D986" w:rsidR="00E416DB" w:rsidRPr="00E416DB" w:rsidRDefault="00E416DB" w:rsidP="00E416DB">
                    <w:pPr>
                      <w:rPr>
                        <w:rFonts w:ascii="Arial" w:hAnsi="Arial" w:cs="Arial"/>
                        <w:b/>
                        <w:bCs/>
                        <w:color w:val="FFFFFF" w:themeColor="background1"/>
                      </w:rPr>
                    </w:pPr>
                    <w:r w:rsidRPr="00E416DB">
                      <w:rPr>
                        <w:rFonts w:ascii="Arial" w:hAnsi="Arial" w:cs="Arial"/>
                        <w:b/>
                        <w:bCs/>
                        <w:color w:val="FFFFFF" w:themeColor="background1"/>
                      </w:rPr>
                      <w:t>The 7</w:t>
                    </w:r>
                    <w:r w:rsidRPr="00E416DB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vertAlign w:val="superscript"/>
                      </w:rPr>
                      <w:t>th</w:t>
                    </w: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</w:rPr>
                      <w:t xml:space="preserve"> International Conference on Religious and Cultural Sciences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1298518746"/>
        <w:docPartObj>
          <w:docPartGallery w:val="Page Numbers (Bottom of Page)"/>
          <w:docPartUnique/>
        </w:docPartObj>
      </w:sdtPr>
      <w:sdtEndPr/>
      <w:sdtContent>
        <w:r w:rsidR="000444CB">
          <w:rPr>
            <w:noProof/>
          </w:rPr>
          <w:drawing>
            <wp:anchor distT="0" distB="0" distL="114300" distR="114300" simplePos="0" relativeHeight="251659264" behindDoc="1" locked="0" layoutInCell="1" allowOverlap="1" wp14:anchorId="7814000A" wp14:editId="54C72020">
              <wp:simplePos x="0" y="0"/>
              <wp:positionH relativeFrom="page">
                <wp:align>left</wp:align>
              </wp:positionH>
              <wp:positionV relativeFrom="paragraph">
                <wp:posOffset>-173599</wp:posOffset>
              </wp:positionV>
              <wp:extent cx="6447693" cy="734060"/>
              <wp:effectExtent l="0" t="0" r="0" b="8890"/>
              <wp:wrapNone/>
              <wp:docPr id="1293433081" name="Gambar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93433081" name="Gambar 1293433081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92091"/>
                      <a:stretch/>
                    </pic:blipFill>
                    <pic:spPr bwMode="auto">
                      <a:xfrm>
                        <a:off x="0" y="0"/>
                        <a:ext cx="6447693" cy="734060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0444CB">
          <w:fldChar w:fldCharType="begin"/>
        </w:r>
        <w:r w:rsidR="000444CB">
          <w:instrText>PAGE   \* MERGEFORMAT</w:instrText>
        </w:r>
        <w:r w:rsidR="000444CB">
          <w:fldChar w:fldCharType="separate"/>
        </w:r>
        <w:r w:rsidR="000444CB">
          <w:rPr>
            <w:lang w:val="id-ID"/>
          </w:rPr>
          <w:t>2</w:t>
        </w:r>
        <w:r w:rsidR="000444CB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B9090B" w14:textId="77777777" w:rsidR="009A1D25" w:rsidRDefault="009A1D25" w:rsidP="000444CB">
      <w:pPr>
        <w:spacing w:after="0" w:line="240" w:lineRule="auto"/>
      </w:pPr>
      <w:r>
        <w:separator/>
      </w:r>
    </w:p>
  </w:footnote>
  <w:footnote w:type="continuationSeparator" w:id="0">
    <w:p w14:paraId="060122DB" w14:textId="77777777" w:rsidR="009A1D25" w:rsidRDefault="009A1D25" w:rsidP="000444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D856FF" w14:textId="3D16EF09" w:rsidR="000444CB" w:rsidRDefault="00E416DB" w:rsidP="00E416DB">
    <w:pPr>
      <w:pStyle w:val="Header"/>
      <w:tabs>
        <w:tab w:val="clear" w:pos="4680"/>
        <w:tab w:val="clear" w:pos="9360"/>
        <w:tab w:val="left" w:pos="1725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3DD08F5" wp14:editId="481A4FF2">
              <wp:simplePos x="0" y="0"/>
              <wp:positionH relativeFrom="column">
                <wp:posOffset>-800100</wp:posOffset>
              </wp:positionH>
              <wp:positionV relativeFrom="paragraph">
                <wp:posOffset>102235</wp:posOffset>
              </wp:positionV>
              <wp:extent cx="2360930" cy="24765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476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FF9CC14" w14:textId="1C9EDAAE" w:rsidR="00E416DB" w:rsidRPr="00E416DB" w:rsidRDefault="00E416DB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</w:pPr>
                          <w:r w:rsidRPr="00E416DB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  <w:t>Volume 7, September 2025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DD08F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63pt;margin-top:8.05pt;width:185.9pt;height:19.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" fillcolor="#ed7d31 [3205]" stroked="f">
              <v:textbox>
                <w:txbxContent>
                  <w:p w14:paraId="4FF9CC14" w14:textId="1C9EDAAE" w:rsidR="00E416DB" w:rsidRPr="00E416DB" w:rsidRDefault="00E416DB">
                    <w:pPr>
                      <w:rPr>
                        <w:rFonts w:ascii="Arial" w:hAnsi="Arial" w:cs="Arial"/>
                        <w:b/>
                        <w:bCs/>
                        <w:color w:val="FFFFFF" w:themeColor="background1"/>
                      </w:rPr>
                    </w:pPr>
                    <w:r w:rsidRPr="00E416DB">
                      <w:rPr>
                        <w:rFonts w:ascii="Arial" w:hAnsi="Arial" w:cs="Arial"/>
                        <w:b/>
                        <w:bCs/>
                        <w:color w:val="FFFFFF" w:themeColor="background1"/>
                      </w:rPr>
                      <w:t>Volume 7, September 2025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14:ligatures w14:val="standardContextual"/>
      </w:rPr>
      <mc:AlternateContent>
        <mc:Choice Requires="wpc">
          <w:drawing>
            <wp:anchor distT="0" distB="0" distL="114300" distR="114300" simplePos="0" relativeHeight="251660288" behindDoc="0" locked="0" layoutInCell="1" allowOverlap="1" wp14:anchorId="55F9AEEC" wp14:editId="0D5C65C6">
              <wp:simplePos x="0" y="0"/>
              <wp:positionH relativeFrom="column">
                <wp:posOffset>-714375</wp:posOffset>
              </wp:positionH>
              <wp:positionV relativeFrom="paragraph">
                <wp:posOffset>121285</wp:posOffset>
              </wp:positionV>
              <wp:extent cx="2228850" cy="171450"/>
              <wp:effectExtent l="0" t="0" r="0" b="0"/>
              <wp:wrapThrough wrapText="bothSides">
                <wp:wrapPolygon edited="0">
                  <wp:start x="0" y="0"/>
                  <wp:lineTo x="0" y="19200"/>
                  <wp:lineTo x="21415" y="19200"/>
                  <wp:lineTo x="21415" y="0"/>
                  <wp:lineTo x="0" y="0"/>
                </wp:wrapPolygon>
              </wp:wrapThrough>
              <wp:docPr id="1" name="Canvas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solidFill>
                        <a:schemeClr val="accent2"/>
                      </a:solidFill>
                    </wpc:bg>
                    <wpc:whole/>
                  </wpc:wp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264927" id="Canvas 1" o:spid="_x0000_s1026" editas="canvas" style="position:absolute;margin-left:-56.25pt;margin-top:9.55pt;width:175.5pt;height:13.5pt;z-index:251660288;mso-width-relative:margin;mso-height-relative:margin" coordsize="22288,1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22288;height:1714;visibility:visible;mso-wrap-style:square" filled="t" fillcolor="#ed7d31 [3205]">
                <v:fill o:detectmouseclick="t"/>
                <v:path o:connecttype="none"/>
              </v:shape>
              <w10:wrap type="through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5D2AD9F9" wp14:editId="118F0014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8305800" cy="1052210"/>
          <wp:effectExtent l="0" t="0" r="0" b="0"/>
          <wp:wrapNone/>
          <wp:docPr id="384047160" name="Gambar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4047160" name="Gambar 38404716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1044"/>
                  <a:stretch/>
                </pic:blipFill>
                <pic:spPr bwMode="auto">
                  <a:xfrm>
                    <a:off x="0" y="0"/>
                    <a:ext cx="8305800" cy="10522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8857F7"/>
    <w:multiLevelType w:val="hybridMultilevel"/>
    <w:tmpl w:val="4EFA36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A530C"/>
    <w:multiLevelType w:val="hybridMultilevel"/>
    <w:tmpl w:val="8D5A44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A01CE"/>
    <w:multiLevelType w:val="hybridMultilevel"/>
    <w:tmpl w:val="D2DE2CE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38190E"/>
    <w:multiLevelType w:val="hybridMultilevel"/>
    <w:tmpl w:val="E04EB98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27F33"/>
    <w:multiLevelType w:val="hybridMultilevel"/>
    <w:tmpl w:val="1DCEAA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F737DE"/>
    <w:multiLevelType w:val="hybridMultilevel"/>
    <w:tmpl w:val="DE5E627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0632528"/>
    <w:multiLevelType w:val="hybridMultilevel"/>
    <w:tmpl w:val="5A722574"/>
    <w:lvl w:ilvl="0" w:tplc="04090017">
      <w:start w:val="1"/>
      <w:numFmt w:val="lowerLetter"/>
      <w:lvlText w:val="%1)"/>
      <w:lvlJc w:val="left"/>
      <w:pPr>
        <w:ind w:left="782" w:hanging="360"/>
      </w:pPr>
    </w:lvl>
    <w:lvl w:ilvl="1" w:tplc="04090019" w:tentative="1">
      <w:start w:val="1"/>
      <w:numFmt w:val="lowerLetter"/>
      <w:lvlText w:val="%2."/>
      <w:lvlJc w:val="left"/>
      <w:pPr>
        <w:ind w:left="1502" w:hanging="360"/>
      </w:pPr>
    </w:lvl>
    <w:lvl w:ilvl="2" w:tplc="0409001B" w:tentative="1">
      <w:start w:val="1"/>
      <w:numFmt w:val="lowerRoman"/>
      <w:lvlText w:val="%3."/>
      <w:lvlJc w:val="right"/>
      <w:pPr>
        <w:ind w:left="2222" w:hanging="180"/>
      </w:pPr>
    </w:lvl>
    <w:lvl w:ilvl="3" w:tplc="0409000F" w:tentative="1">
      <w:start w:val="1"/>
      <w:numFmt w:val="decimal"/>
      <w:lvlText w:val="%4."/>
      <w:lvlJc w:val="left"/>
      <w:pPr>
        <w:ind w:left="2942" w:hanging="360"/>
      </w:pPr>
    </w:lvl>
    <w:lvl w:ilvl="4" w:tplc="04090019" w:tentative="1">
      <w:start w:val="1"/>
      <w:numFmt w:val="lowerLetter"/>
      <w:lvlText w:val="%5."/>
      <w:lvlJc w:val="left"/>
      <w:pPr>
        <w:ind w:left="3662" w:hanging="360"/>
      </w:pPr>
    </w:lvl>
    <w:lvl w:ilvl="5" w:tplc="0409001B" w:tentative="1">
      <w:start w:val="1"/>
      <w:numFmt w:val="lowerRoman"/>
      <w:lvlText w:val="%6."/>
      <w:lvlJc w:val="right"/>
      <w:pPr>
        <w:ind w:left="4382" w:hanging="180"/>
      </w:pPr>
    </w:lvl>
    <w:lvl w:ilvl="6" w:tplc="0409000F" w:tentative="1">
      <w:start w:val="1"/>
      <w:numFmt w:val="decimal"/>
      <w:lvlText w:val="%7."/>
      <w:lvlJc w:val="left"/>
      <w:pPr>
        <w:ind w:left="5102" w:hanging="360"/>
      </w:pPr>
    </w:lvl>
    <w:lvl w:ilvl="7" w:tplc="04090019" w:tentative="1">
      <w:start w:val="1"/>
      <w:numFmt w:val="lowerLetter"/>
      <w:lvlText w:val="%8."/>
      <w:lvlJc w:val="left"/>
      <w:pPr>
        <w:ind w:left="5822" w:hanging="360"/>
      </w:pPr>
    </w:lvl>
    <w:lvl w:ilvl="8" w:tplc="0409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7" w15:restartNumberingAfterBreak="0">
    <w:nsid w:val="57F1774B"/>
    <w:multiLevelType w:val="hybridMultilevel"/>
    <w:tmpl w:val="DCD226D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F540CD"/>
    <w:multiLevelType w:val="hybridMultilevel"/>
    <w:tmpl w:val="62FA905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1D67807"/>
    <w:multiLevelType w:val="hybridMultilevel"/>
    <w:tmpl w:val="85F4428A"/>
    <w:lvl w:ilvl="0" w:tplc="C98A2F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2"/>
  </w:num>
  <w:num w:numId="5">
    <w:abstractNumId w:val="9"/>
  </w:num>
  <w:num w:numId="6">
    <w:abstractNumId w:val="5"/>
  </w:num>
  <w:num w:numId="7">
    <w:abstractNumId w:val="0"/>
  </w:num>
  <w:num w:numId="8">
    <w:abstractNumId w:val="4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E4E"/>
    <w:rsid w:val="000323F5"/>
    <w:rsid w:val="000444CB"/>
    <w:rsid w:val="000F4264"/>
    <w:rsid w:val="0021002F"/>
    <w:rsid w:val="004A305C"/>
    <w:rsid w:val="004B2AFA"/>
    <w:rsid w:val="006A774D"/>
    <w:rsid w:val="006C0B77"/>
    <w:rsid w:val="006D58B7"/>
    <w:rsid w:val="007641B9"/>
    <w:rsid w:val="008242FF"/>
    <w:rsid w:val="00870751"/>
    <w:rsid w:val="00922C48"/>
    <w:rsid w:val="00992AB9"/>
    <w:rsid w:val="009A1D25"/>
    <w:rsid w:val="00B70660"/>
    <w:rsid w:val="00B915B7"/>
    <w:rsid w:val="00D53C43"/>
    <w:rsid w:val="00E416DB"/>
    <w:rsid w:val="00EA59DF"/>
    <w:rsid w:val="00EE4070"/>
    <w:rsid w:val="00F12C76"/>
    <w:rsid w:val="00F9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CDFEE5"/>
  <w15:chartTrackingRefBased/>
  <w15:docId w15:val="{6253AD71-1567-4918-A3E0-2677D19BF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AB9"/>
    <w:pPr>
      <w:spacing w:after="200" w:line="276" w:lineRule="auto"/>
    </w:pPr>
    <w:rPr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44C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444CB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0444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444CB"/>
    <w:rPr>
      <w:rFonts w:ascii="Times New Roman" w:hAnsi="Times New Roman"/>
      <w:sz w:val="28"/>
    </w:rPr>
  </w:style>
  <w:style w:type="paragraph" w:styleId="Title">
    <w:name w:val="Title"/>
    <w:basedOn w:val="Normal"/>
    <w:link w:val="TitleChar"/>
    <w:uiPriority w:val="1"/>
    <w:qFormat/>
    <w:rsid w:val="00992AB9"/>
    <w:pPr>
      <w:widowControl w:val="0"/>
      <w:autoSpaceDE w:val="0"/>
      <w:autoSpaceDN w:val="0"/>
      <w:spacing w:before="96" w:after="0" w:line="240" w:lineRule="auto"/>
      <w:ind w:left="461"/>
    </w:pPr>
    <w:rPr>
      <w:rFonts w:ascii="Arial" w:eastAsia="Arial" w:hAnsi="Arial" w:cs="Arial"/>
      <w:b/>
      <w:bCs/>
      <w:kern w:val="0"/>
      <w:sz w:val="36"/>
      <w:szCs w:val="36"/>
      <w:lang w:val="id-ID"/>
    </w:rPr>
  </w:style>
  <w:style w:type="character" w:customStyle="1" w:styleId="TitleChar">
    <w:name w:val="Title Char"/>
    <w:basedOn w:val="DefaultParagraphFont"/>
    <w:link w:val="Title"/>
    <w:uiPriority w:val="1"/>
    <w:rsid w:val="00992AB9"/>
    <w:rPr>
      <w:rFonts w:ascii="Arial" w:eastAsia="Arial" w:hAnsi="Arial" w:cs="Arial"/>
      <w:b/>
      <w:bCs/>
      <w:kern w:val="0"/>
      <w:sz w:val="36"/>
      <w:szCs w:val="36"/>
      <w:lang w:val="id-ID"/>
      <w14:ligatures w14:val="none"/>
    </w:rPr>
  </w:style>
  <w:style w:type="character" w:styleId="Hyperlink">
    <w:name w:val="Hyperlink"/>
    <w:basedOn w:val="DefaultParagraphFont"/>
    <w:uiPriority w:val="99"/>
    <w:unhideWhenUsed/>
    <w:rsid w:val="00992A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426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70660"/>
    <w:pPr>
      <w:spacing w:after="160" w:line="278" w:lineRule="auto"/>
      <w:ind w:left="720"/>
      <w:contextualSpacing/>
    </w:pPr>
    <w:rPr>
      <w:sz w:val="24"/>
      <w:szCs w:val="24"/>
      <w:lang w:val="en-ID"/>
      <w14:ligatures w14:val="standardContextual"/>
    </w:rPr>
  </w:style>
  <w:style w:type="table" w:styleId="TableGrid">
    <w:name w:val="Table Grid"/>
    <w:basedOn w:val="TableNormal"/>
    <w:uiPriority w:val="39"/>
    <w:rsid w:val="00B70660"/>
    <w:pPr>
      <w:spacing w:after="0" w:line="240" w:lineRule="auto"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72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cindya Ningayutasari</dc:creator>
  <cp:keywords/>
  <dc:description/>
  <cp:lastModifiedBy>User</cp:lastModifiedBy>
  <cp:revision>2</cp:revision>
  <dcterms:created xsi:type="dcterms:W3CDTF">2010-06-03T18:54:00Z</dcterms:created>
  <dcterms:modified xsi:type="dcterms:W3CDTF">2010-06-03T18:54:00Z</dcterms:modified>
</cp:coreProperties>
</file>